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36" w:rsidRDefault="00DF4636" w:rsidP="00DF4636">
      <w:pPr>
        <w:spacing w:after="0" w:line="240" w:lineRule="auto"/>
      </w:pPr>
      <w:bookmarkStart w:id="0" w:name="_GoBack"/>
      <w:r>
        <w:rPr>
          <w:color w:val="FF0000"/>
        </w:rPr>
        <w:t xml:space="preserve">Пространство, в котором </w:t>
      </w:r>
      <w:r>
        <w:rPr>
          <w:color w:val="FF0000"/>
        </w:rPr>
        <w:t xml:space="preserve">мужчины </w:t>
      </w:r>
      <w:r>
        <w:rPr>
          <w:color w:val="FF0000"/>
        </w:rPr>
        <w:t>меня бесят</w:t>
      </w:r>
      <w:r>
        <w:t>.</w:t>
      </w:r>
      <w:bookmarkEnd w:id="0"/>
    </w:p>
    <w:p w:rsidR="00DF4636" w:rsidRDefault="00DF4636" w:rsidP="00DF4636">
      <w:pPr>
        <w:spacing w:after="0" w:line="240" w:lineRule="auto"/>
      </w:pPr>
    </w:p>
    <w:p w:rsidR="00DF4636" w:rsidRDefault="00DF4636" w:rsidP="00DF4636">
      <w:pPr>
        <w:pStyle w:val="a3"/>
        <w:numPr>
          <w:ilvl w:val="0"/>
          <w:numId w:val="1"/>
        </w:numPr>
        <w:spacing w:after="0" w:line="240" w:lineRule="auto"/>
      </w:pPr>
      <w:r>
        <w:rPr>
          <w:color w:val="FF0000"/>
        </w:rPr>
        <w:t>Что ты чувствуешь</w:t>
      </w:r>
      <w:r>
        <w:t xml:space="preserve">: в кистях – сжимаю руки, жесткие, сжать в кулак. Нижняя часть лица стягивает. Такое бывает, когда разозлишься. Тело – хорошо. В глазу левом больно стало. На нем зрение хуже, чем на правом. Тяжесть и усталость. </w:t>
      </w:r>
    </w:p>
    <w:p w:rsidR="00DF4636" w:rsidRDefault="00DF4636" w:rsidP="00DF4636">
      <w:pPr>
        <w:pStyle w:val="a3"/>
        <w:spacing w:after="0" w:line="240" w:lineRule="auto"/>
      </w:pPr>
      <w:r>
        <w:t xml:space="preserve">Пошли вон. Напрягаться не хочу. не хочу тратить время. Мне просто хочется развернуться и уйти. Я не конфликтую. Человек начинает рыдать – я перекрываю все каналы общения. Зачем мне нужно выяснять отношения, я много напрягалась в последних отношениях. Нет смысла в общении. </w:t>
      </w:r>
    </w:p>
    <w:p w:rsidR="00DF4636" w:rsidRDefault="00DF4636" w:rsidP="00DF4636">
      <w:pPr>
        <w:pStyle w:val="a3"/>
        <w:spacing w:after="0" w:line="240" w:lineRule="auto"/>
      </w:pPr>
      <w:r>
        <w:t xml:space="preserve">Какая основная идея в этой точке: другой человек доставляет мне дискомфорт. Я должна делить свое время и пространство с человеком. </w:t>
      </w:r>
    </w:p>
    <w:p w:rsidR="00DF4636" w:rsidRDefault="00DF4636" w:rsidP="00DF4636">
      <w:pPr>
        <w:pStyle w:val="a3"/>
        <w:spacing w:after="0" w:line="240" w:lineRule="auto"/>
      </w:pPr>
      <w:r>
        <w:rPr>
          <w:u w:val="single"/>
        </w:rPr>
        <w:t>Если со мной рядом мужчина, меня не существует</w:t>
      </w:r>
      <w:r>
        <w:t xml:space="preserve"> 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Приказываю себе проявить, откуда у меня эта идея</w:t>
      </w:r>
      <w:r>
        <w:t>: мой собственный опыт.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Приказываю себе проявить, как на самом деле</w:t>
      </w:r>
      <w:r>
        <w:t>: на самом деле не так, на самом деле не всегда. Я просто себе тому человеку так сделать. Так было в последних отношениях.</w:t>
      </w:r>
    </w:p>
    <w:p w:rsidR="00DF4636" w:rsidRDefault="00DF4636" w:rsidP="00DF4636">
      <w:pPr>
        <w:pStyle w:val="a3"/>
        <w:spacing w:after="0" w:line="240" w:lineRule="auto"/>
      </w:pPr>
      <w:r>
        <w:t xml:space="preserve">Раньше я считала, нельзя ругаться, я лучше проглочу и проживу. Я наглоталась, больше не хочу. я запретила себе даже плакать в тот момент. У меня на работе появились срывы. </w:t>
      </w:r>
    </w:p>
    <w:p w:rsidR="00DF4636" w:rsidRDefault="00DF4636" w:rsidP="00DF4636">
      <w:pPr>
        <w:pStyle w:val="a3"/>
        <w:numPr>
          <w:ilvl w:val="0"/>
          <w:numId w:val="1"/>
        </w:numPr>
        <w:spacing w:after="0" w:line="240" w:lineRule="auto"/>
      </w:pPr>
      <w:r>
        <w:rPr>
          <w:color w:val="FF0000"/>
        </w:rPr>
        <w:t xml:space="preserve">Что ты чувствуешь: </w:t>
      </w:r>
      <w:r>
        <w:t xml:space="preserve">по пальцам кто-то ползет. Боль в бедре. По внешней стороне кисти колет. Лоб покалывает, хочется почесать. Тело спокойно, нормально. 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Какое эмоциональное состояние</w:t>
      </w:r>
      <w:r>
        <w:t xml:space="preserve">: вздохнуть хочется. Как воздуха не хватает. Выдохнуть все хочется из себя. С сожалением. Перекрыли кислород. Плачет все внутри. О ком, о чем плачет: себя жалко. Потому что дура. </w:t>
      </w:r>
      <w:r>
        <w:rPr>
          <w:color w:val="FF0000"/>
        </w:rPr>
        <w:t>Приказываю себе проявить, что это значит</w:t>
      </w:r>
      <w:r>
        <w:t xml:space="preserve">: дура потому, что проявила слабость, спустила все на тормозах. Тогда я без него умирала. Он решил, что расстаемся. Для меня все было внезапно. Я три дня рыдала, не могла без него дышать. Просто лежала на диване и рыдала. Связь такая с ним была сильная. Я хочу разорвать эту связь. Он звонит, я трубу не беру. 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Идея</w:t>
      </w:r>
      <w:r>
        <w:t xml:space="preserve">: </w:t>
      </w:r>
      <w:r>
        <w:rPr>
          <w:u w:val="single"/>
        </w:rPr>
        <w:t>У меня с ним связь. Это мой человек. Я должна все терпеть.</w:t>
      </w:r>
      <w:r>
        <w:t xml:space="preserve"> По карме мой. Нужно любить, прощать, видеть хорошее. Пока мы вместе, я на его стороне. Если бы этой идеи не было, я бы не боялась потерять.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Приказываю себе проявить, откуда у меня эта идея</w:t>
      </w:r>
      <w:r>
        <w:t xml:space="preserve">: из прошлого (что это значит) – идут немцы какие-то (что происходит там, смотри на картинку) – (приказываю себе проявить этот эпизод, кто ты, кто он?) – идет мерзость - (что это значит) – ящик открытый, прямоугольники лежат – изба – (где ты, где он) – потолок в избе, дверной проем. 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Идея из прошлой жизни</w:t>
      </w:r>
      <w:r>
        <w:t xml:space="preserve">. Эпизод пока не увидели. 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Как состояние</w:t>
      </w:r>
      <w:r>
        <w:t xml:space="preserve">? Внутри не плачет? – Сейчас нет. </w:t>
      </w:r>
    </w:p>
    <w:p w:rsidR="00DF4636" w:rsidRDefault="00DF4636" w:rsidP="00DF4636">
      <w:pPr>
        <w:pStyle w:val="a3"/>
        <w:numPr>
          <w:ilvl w:val="0"/>
          <w:numId w:val="1"/>
        </w:numPr>
        <w:spacing w:after="0" w:line="240" w:lineRule="auto"/>
      </w:pPr>
      <w:r>
        <w:rPr>
          <w:color w:val="FF0000"/>
        </w:rPr>
        <w:t>Что ты чувствуешь</w:t>
      </w:r>
      <w:r>
        <w:t xml:space="preserve">: мурашки по всему телу. Передернуться хочется. По пальцам – аж колет внутри. Состояние какое: тяжести в груди. Камень в груди. Тяжело. 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Приказываю проявить идеи, установки в этой точке</w:t>
      </w:r>
      <w:r>
        <w:t xml:space="preserve">: ночь, луг, ракета улетает. 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Приказываю себе проявить, что это значит</w:t>
      </w:r>
      <w:r>
        <w:t xml:space="preserve">: мальчик крестьянский в лаптях, поднимается по крылечку, доходит до дома, дом коридорного типа, идет по коридору, комнаты с обеих сторон. Темно. Никуда не заходит. </w:t>
      </w:r>
      <w:r>
        <w:rPr>
          <w:color w:val="FF0000"/>
        </w:rPr>
        <w:t xml:space="preserve">Приказываю себе проявить, что это значит, как это связано с темой пространства. Где ты в этом пространстве: </w:t>
      </w:r>
      <w:r>
        <w:t xml:space="preserve">я как этот мальчик, я </w:t>
      </w:r>
      <w:proofErr w:type="gramStart"/>
      <w:r>
        <w:t>иду</w:t>
      </w:r>
      <w:proofErr w:type="gramEnd"/>
      <w:r>
        <w:t xml:space="preserve"> и я одна. Дом большой, я одна. Во всем этом пространстве я одна. </w:t>
      </w:r>
    </w:p>
    <w:p w:rsidR="00DF4636" w:rsidRDefault="00DF4636" w:rsidP="00DF4636">
      <w:pPr>
        <w:pStyle w:val="a3"/>
        <w:spacing w:after="0" w:line="240" w:lineRule="auto"/>
      </w:pPr>
      <w:r>
        <w:t xml:space="preserve">Все есть. Я одна. Неприкаянная. </w:t>
      </w:r>
    </w:p>
    <w:p w:rsidR="00DF4636" w:rsidRDefault="00DF4636" w:rsidP="00DF4636">
      <w:pPr>
        <w:pStyle w:val="a3"/>
        <w:spacing w:after="0" w:line="240" w:lineRule="auto"/>
      </w:pPr>
      <w:r>
        <w:t>Мне одновременно и тяжело и радует.</w:t>
      </w:r>
    </w:p>
    <w:p w:rsidR="00DF4636" w:rsidRDefault="00DF4636" w:rsidP="00DF4636">
      <w:pPr>
        <w:pStyle w:val="a3"/>
        <w:spacing w:after="0" w:line="240" w:lineRule="auto"/>
      </w:pPr>
      <w:r>
        <w:t xml:space="preserve">Одиночество для меня и тяжело и радует. </w:t>
      </w:r>
    </w:p>
    <w:p w:rsidR="00DF4636" w:rsidRDefault="00DF4636" w:rsidP="00DF4636">
      <w:pPr>
        <w:pStyle w:val="a3"/>
        <w:spacing w:after="0" w:line="240" w:lineRule="auto"/>
      </w:pPr>
      <w:r>
        <w:t>Почему мальчик? Нужно повзрослеть.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Приказываю себе проявить основную идею в этой точке</w:t>
      </w:r>
      <w:r>
        <w:t xml:space="preserve">: </w:t>
      </w:r>
      <w:r>
        <w:rPr>
          <w:u w:val="single"/>
        </w:rPr>
        <w:t>по жизни нужно приносить кому-то пользу, а не только жить для себя</w:t>
      </w:r>
      <w:r>
        <w:t>. Эта идея у меня лет 250 есть.</w:t>
      </w:r>
    </w:p>
    <w:p w:rsidR="00DF4636" w:rsidRDefault="00DF4636" w:rsidP="00DF4636">
      <w:pPr>
        <w:pStyle w:val="a3"/>
        <w:spacing w:after="0" w:line="240" w:lineRule="auto"/>
      </w:pPr>
      <w:r>
        <w:t>Мне надоело отдавать, отдавать и отдавать, чтобы был обмен.</w:t>
      </w:r>
    </w:p>
    <w:p w:rsidR="00DF4636" w:rsidRDefault="00DF4636" w:rsidP="00DF4636">
      <w:pPr>
        <w:pStyle w:val="a3"/>
        <w:spacing w:after="0" w:line="240" w:lineRule="auto"/>
        <w:rPr>
          <w:u w:val="single"/>
        </w:rPr>
      </w:pPr>
      <w:r>
        <w:rPr>
          <w:u w:val="single"/>
        </w:rPr>
        <w:t>по жизни нужно приносить кому-то пользу, а не только жить для себя</w:t>
      </w:r>
    </w:p>
    <w:p w:rsidR="00DF4636" w:rsidRDefault="00DF4636" w:rsidP="00DF4636">
      <w:pPr>
        <w:spacing w:after="0" w:line="240" w:lineRule="auto"/>
        <w:rPr>
          <w:u w:val="single"/>
        </w:rPr>
      </w:pPr>
    </w:p>
    <w:p w:rsidR="00DF4636" w:rsidRDefault="00DF4636" w:rsidP="00DF4636">
      <w:pPr>
        <w:pStyle w:val="a3"/>
        <w:spacing w:after="0" w:line="240" w:lineRule="auto"/>
      </w:pPr>
      <w:r>
        <w:rPr>
          <w:u w:val="single"/>
        </w:rPr>
        <w:t xml:space="preserve">Не жить для себя, нужно приносить пользу </w:t>
      </w:r>
      <w:r>
        <w:t xml:space="preserve">- </w:t>
      </w:r>
      <w:r>
        <w:rPr>
          <w:color w:val="FF0000"/>
        </w:rPr>
        <w:t>Приказываю себе проявить, откуда у меня эта идея</w:t>
      </w:r>
      <w:r>
        <w:t xml:space="preserve">: какой возраст вспоминается? Года три мне. Мы тогда жили с родителями. У меня мама так живет. Она живет для семьи. Все на себя взвалила. Она все на себе, все в себе. Она даже не позволяет ей помочь. Я сама. </w:t>
      </w:r>
    </w:p>
    <w:p w:rsidR="00DF4636" w:rsidRDefault="00DF4636" w:rsidP="00DF4636">
      <w:pPr>
        <w:pStyle w:val="a3"/>
        <w:spacing w:after="0" w:line="240" w:lineRule="auto"/>
      </w:pPr>
      <w:r>
        <w:rPr>
          <w:color w:val="FF0000"/>
        </w:rPr>
        <w:t>Приказываю себе проявить, как на самом деле работает эта идея</w:t>
      </w:r>
      <w:r>
        <w:t>: меня опять не существует.</w:t>
      </w:r>
    </w:p>
    <w:p w:rsidR="00DF4636" w:rsidRDefault="00DF4636" w:rsidP="00DF4636">
      <w:pPr>
        <w:pStyle w:val="a3"/>
        <w:spacing w:after="0" w:line="240" w:lineRule="auto"/>
        <w:rPr>
          <w:u w:val="single"/>
        </w:rPr>
      </w:pPr>
      <w:r>
        <w:rPr>
          <w:u w:val="single"/>
        </w:rPr>
        <w:t xml:space="preserve">Для себя жить нельзя, нужно жить для других. </w:t>
      </w:r>
    </w:p>
    <w:p w:rsidR="00DF4636" w:rsidRDefault="00DF4636" w:rsidP="00DF4636">
      <w:pPr>
        <w:pStyle w:val="a3"/>
        <w:spacing w:after="0" w:line="240" w:lineRule="auto"/>
        <w:rPr>
          <w:u w:val="single"/>
        </w:rPr>
      </w:pPr>
    </w:p>
    <w:p w:rsidR="00DF4636" w:rsidRDefault="00DF4636" w:rsidP="00DF4636">
      <w:pPr>
        <w:pStyle w:val="a3"/>
        <w:spacing w:after="0" w:line="240" w:lineRule="auto"/>
      </w:pPr>
      <w:r>
        <w:t xml:space="preserve">Завершение процедуры. </w:t>
      </w:r>
    </w:p>
    <w:p w:rsidR="00DF4636" w:rsidRDefault="00DF4636" w:rsidP="00DF4636">
      <w:pPr>
        <w:pStyle w:val="a3"/>
        <w:spacing w:after="0" w:line="240" w:lineRule="auto"/>
        <w:rPr>
          <w:u w:val="single"/>
        </w:rPr>
      </w:pPr>
    </w:p>
    <w:p w:rsidR="00DF4636" w:rsidRDefault="00DF4636" w:rsidP="00DF4636">
      <w:pPr>
        <w:pStyle w:val="a3"/>
        <w:spacing w:after="0" w:line="240" w:lineRule="auto"/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5D2B"/>
    <w:multiLevelType w:val="hybridMultilevel"/>
    <w:tmpl w:val="D1DA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36"/>
    <w:rsid w:val="00030212"/>
    <w:rsid w:val="008E19C1"/>
    <w:rsid w:val="00DF4636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556F"/>
  <w15:chartTrackingRefBased/>
  <w15:docId w15:val="{8CDA50D4-D433-4982-90A4-B183B27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3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2022-10-11T18:22:00Z</dcterms:created>
  <dcterms:modified xsi:type="dcterms:W3CDTF">2022-10-11T18:23:00Z</dcterms:modified>
</cp:coreProperties>
</file>